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D" w:rsidRPr="00F2595D" w:rsidRDefault="00F2595D" w:rsidP="00F2595D">
      <w:pPr>
        <w:rPr>
          <w:i/>
          <w:color w:val="0070C0"/>
        </w:rPr>
      </w:pPr>
      <w:bookmarkStart w:id="0" w:name="_GoBack"/>
      <w:bookmarkEnd w:id="0"/>
      <w:r>
        <w:rPr>
          <w:i/>
          <w:color w:val="0070C0"/>
        </w:rPr>
        <w:t xml:space="preserve">Note: </w:t>
      </w:r>
      <w:r w:rsidRPr="00F2595D">
        <w:rPr>
          <w:i/>
          <w:color w:val="0070C0"/>
        </w:rPr>
        <w:t xml:space="preserve">This article was written for a newsletter targeted to families of young children diagnosed as D/HH </w:t>
      </w:r>
    </w:p>
    <w:p w:rsidR="00F2595D" w:rsidRDefault="00F2595D" w:rsidP="005D08E3">
      <w:pPr>
        <w:jc w:val="center"/>
      </w:pPr>
    </w:p>
    <w:p w:rsidR="000D0F54" w:rsidRPr="00D02689" w:rsidRDefault="00D02689" w:rsidP="005D08E3">
      <w:pPr>
        <w:jc w:val="center"/>
      </w:pPr>
      <w:r>
        <w:t xml:space="preserve">HEALTHY VISION AND EARLY IDENTIFICATION OF </w:t>
      </w:r>
      <w:r w:rsidR="005D08E3" w:rsidRPr="00D02689">
        <w:t>CONCERNS</w:t>
      </w:r>
    </w:p>
    <w:p w:rsidR="005D08E3" w:rsidRDefault="005D08E3" w:rsidP="005D08E3">
      <w:pPr>
        <w:jc w:val="center"/>
        <w:rPr>
          <w:sz w:val="20"/>
          <w:szCs w:val="20"/>
        </w:rPr>
      </w:pPr>
    </w:p>
    <w:p w:rsidR="005D08E3" w:rsidRPr="008D360D" w:rsidRDefault="008D360D" w:rsidP="008D360D">
      <w:pPr>
        <w:rPr>
          <w:rFonts w:ascii="Arial" w:hAnsi="Arial" w:cs="Arial"/>
        </w:rPr>
      </w:pPr>
      <w:r>
        <w:rPr>
          <w:rFonts w:ascii="Arial" w:hAnsi="Arial" w:cs="Arial"/>
        </w:rPr>
        <w:t>Have you heard of a person being described as a “visual learner”?  V</w:t>
      </w:r>
      <w:r w:rsidRPr="008D360D">
        <w:rPr>
          <w:rFonts w:ascii="Arial" w:hAnsi="Arial" w:cs="Arial"/>
        </w:rPr>
        <w:t xml:space="preserve">ision can </w:t>
      </w:r>
      <w:r w:rsidR="002A30DD">
        <w:rPr>
          <w:rFonts w:ascii="Arial" w:hAnsi="Arial" w:cs="Arial"/>
        </w:rPr>
        <w:t xml:space="preserve">be </w:t>
      </w:r>
      <w:r w:rsidRPr="008D360D">
        <w:rPr>
          <w:rFonts w:ascii="Arial" w:hAnsi="Arial" w:cs="Arial"/>
        </w:rPr>
        <w:t>an important mode for learning for many people, but especially for children and youth who are Deaf/Hard-of-Hearing.  This article provides some important information about maintaining vision.</w:t>
      </w:r>
    </w:p>
    <w:p w:rsidR="005D08E3" w:rsidRPr="008D360D" w:rsidRDefault="005D08E3" w:rsidP="005D08E3">
      <w:pPr>
        <w:jc w:val="center"/>
      </w:pPr>
    </w:p>
    <w:p w:rsidR="005D08E3" w:rsidRPr="008D360D" w:rsidRDefault="005D08E3" w:rsidP="005D08E3">
      <w:r w:rsidRPr="008D360D">
        <w:t>According to the Illinois Optometric Association, a new state law requires comprehensive eye exams for children entering kindergarten or enrolling for the first time in public, private, or parochial elementary schools. Doctors of Optometry agree that the law is a crucial step to ensure that Illinois students perform at the best of their ability.</w:t>
      </w:r>
    </w:p>
    <w:p w:rsidR="005D08E3" w:rsidRPr="008D360D" w:rsidRDefault="005D08E3" w:rsidP="005D08E3">
      <w:pPr>
        <w:rPr>
          <w:sz w:val="20"/>
          <w:szCs w:val="20"/>
        </w:rPr>
      </w:pPr>
    </w:p>
    <w:p w:rsidR="005D08E3" w:rsidRPr="008D360D" w:rsidRDefault="005D08E3" w:rsidP="005D08E3">
      <w:r w:rsidRPr="008D360D">
        <w:t xml:space="preserve"> Only licensed Optometrists or Ophthalmologists are qualified to conduct these eye exams according to the law. Proof of the required eye exam must be submitted by October 15 of each school year. Additional vision examinations at various grade levels may be required when deemed necessary by school personnel. </w:t>
      </w:r>
    </w:p>
    <w:p w:rsidR="005D08E3" w:rsidRPr="008D360D" w:rsidRDefault="005D08E3" w:rsidP="005D08E3">
      <w:pPr>
        <w:rPr>
          <w:sz w:val="20"/>
          <w:szCs w:val="20"/>
        </w:rPr>
      </w:pPr>
    </w:p>
    <w:p w:rsidR="00EC2F44" w:rsidRPr="008D360D" w:rsidRDefault="005D08E3" w:rsidP="005D08E3">
      <w:r w:rsidRPr="008D360D">
        <w:t xml:space="preserve">Healthy vision means that the eyes are effectively working together to enhance learning and mobility. According to statistics from the National Parent Teacher Association, about 86 percent of children entering first grade don’t receive an eye exam and </w:t>
      </w:r>
      <w:r w:rsidR="00124D90" w:rsidRPr="008D360D">
        <w:t>ten million children function with vision loss.</w:t>
      </w:r>
    </w:p>
    <w:p w:rsidR="00EC2F44" w:rsidRPr="008D360D" w:rsidRDefault="00EC2F44" w:rsidP="005D08E3"/>
    <w:p w:rsidR="00EC2F44" w:rsidRPr="008D360D" w:rsidRDefault="00192D93" w:rsidP="005D08E3">
      <w:r w:rsidRPr="008D360D">
        <w:t>The following</w:t>
      </w:r>
      <w:r w:rsidR="00BB2A72" w:rsidRPr="008D360D">
        <w:t xml:space="preserve"> are some observations which signal vision concerns; </w:t>
      </w:r>
      <w:r w:rsidRPr="008D360D">
        <w:t xml:space="preserve">  1) Eyes are crossed or turning in or out  2) Eyes are frequently red, watery, or crusted</w:t>
      </w:r>
      <w:r w:rsidR="00BB2A72" w:rsidRPr="008D360D">
        <w:t xml:space="preserve">  3) E</w:t>
      </w:r>
      <w:r w:rsidRPr="008D360D">
        <w:t xml:space="preserve">ye lids droop to cover pupils  </w:t>
      </w:r>
      <w:r w:rsidR="00BB2A72" w:rsidRPr="008D360D">
        <w:t>4) E</w:t>
      </w:r>
      <w:r w:rsidRPr="008D360D">
        <w:t xml:space="preserve">yes shake or move constantly  5) Unusual shape of pupils </w:t>
      </w:r>
      <w:r w:rsidR="00BB2A72" w:rsidRPr="008D360D">
        <w:t xml:space="preserve"> 6) White or cloudy pupils  7) Pupils </w:t>
      </w:r>
      <w:r w:rsidRPr="008D360D">
        <w:t>are red or violet in co</w:t>
      </w:r>
      <w:r w:rsidR="00BB2A72" w:rsidRPr="008D360D">
        <w:t>lor  8) Tilting or turning head to use one eye  9) O</w:t>
      </w:r>
      <w:r w:rsidRPr="008D360D">
        <w:t>bjects held unusually close or far when looking at them  10) Frequently running into things</w:t>
      </w:r>
      <w:r w:rsidR="00BB2A72" w:rsidRPr="008D360D">
        <w:t xml:space="preserve"> 11) Stands unusually close to the television 12) Pain is experienced in bright-light situations.</w:t>
      </w:r>
    </w:p>
    <w:p w:rsidR="00F01C93" w:rsidRPr="008D360D" w:rsidRDefault="00F01C93" w:rsidP="00F01C93"/>
    <w:p w:rsidR="00F01C93" w:rsidRPr="008D360D" w:rsidRDefault="00F01C93" w:rsidP="00F01C93">
      <w:pPr>
        <w:rPr>
          <w:rFonts w:ascii="Courier New" w:hAnsi="Courier New"/>
          <w:sz w:val="21"/>
          <w:szCs w:val="21"/>
        </w:rPr>
      </w:pPr>
      <w:r w:rsidRPr="008D360D">
        <w:rPr>
          <w:shd w:val="clear" w:color="auto" w:fill="FFFFFF"/>
        </w:rPr>
        <w:t>For more information and local resources, please visit</w:t>
      </w:r>
      <w:r w:rsidRPr="008D360D">
        <w:rPr>
          <w:rStyle w:val="apple-converted-space"/>
          <w:rFonts w:ascii="Verdana" w:hAnsi="Verdana"/>
          <w:sz w:val="18"/>
          <w:szCs w:val="18"/>
          <w:shd w:val="clear" w:color="auto" w:fill="FFFFFF"/>
        </w:rPr>
        <w:t> </w:t>
      </w:r>
      <w:hyperlink r:id="rId5" w:history="1">
        <w:r w:rsidRPr="008D360D">
          <w:rPr>
            <w:rStyle w:val="Hyperlink"/>
            <w:rFonts w:ascii="Helvetica" w:hAnsi="Helvetica" w:cs="Helvetica"/>
            <w:b/>
            <w:bCs/>
            <w:color w:val="auto"/>
            <w:sz w:val="21"/>
            <w:szCs w:val="21"/>
            <w:bdr w:val="none" w:sz="0" w:space="0" w:color="auto" w:frame="1"/>
            <w:shd w:val="clear" w:color="auto" w:fill="FFFFFF"/>
          </w:rPr>
          <w:t>http://www.ioaweb.org</w:t>
        </w:r>
      </w:hyperlink>
      <w:r w:rsidRPr="008D360D">
        <w:rPr>
          <w:shd w:val="clear" w:color="auto" w:fill="FFFFFF"/>
        </w:rPr>
        <w:t>. To find a nearby optometrist, or to schedule an eye examination for your child, please visit</w:t>
      </w:r>
      <w:r w:rsidRPr="008D360D">
        <w:rPr>
          <w:rStyle w:val="apple-converted-space"/>
          <w:rFonts w:ascii="Verdana" w:hAnsi="Verdana"/>
          <w:sz w:val="18"/>
          <w:szCs w:val="18"/>
          <w:shd w:val="clear" w:color="auto" w:fill="FFFFFF"/>
        </w:rPr>
        <w:t> </w:t>
      </w:r>
      <w:hyperlink r:id="rId6" w:history="1">
        <w:r w:rsidRPr="008D360D">
          <w:rPr>
            <w:rStyle w:val="Hyperlink"/>
            <w:rFonts w:ascii="Helvetica" w:hAnsi="Helvetica" w:cs="Helvetica"/>
            <w:b/>
            <w:bCs/>
            <w:color w:val="auto"/>
            <w:sz w:val="21"/>
            <w:szCs w:val="21"/>
            <w:bdr w:val="none" w:sz="0" w:space="0" w:color="auto" w:frame="1"/>
            <w:shd w:val="clear" w:color="auto" w:fill="FFFFFF"/>
          </w:rPr>
          <w:t>http://www.aoa.org</w:t>
        </w:r>
      </w:hyperlink>
      <w:r w:rsidRPr="008D360D">
        <w:rPr>
          <w:shd w:val="clear" w:color="auto" w:fill="FFFFFF"/>
        </w:rPr>
        <w:t>.</w:t>
      </w:r>
      <w:r w:rsidRPr="008D360D">
        <w:rPr>
          <w:rFonts w:ascii="Courier New" w:hAnsi="Courier New"/>
          <w:sz w:val="21"/>
          <w:szCs w:val="21"/>
        </w:rPr>
        <w:t xml:space="preserve"> </w:t>
      </w:r>
    </w:p>
    <w:p w:rsidR="00F01C93" w:rsidRPr="008D360D" w:rsidRDefault="00F01C93" w:rsidP="00F01C93">
      <w:pPr>
        <w:rPr>
          <w:shd w:val="clear" w:color="auto" w:fill="FFFFFF"/>
        </w:rPr>
      </w:pPr>
    </w:p>
    <w:p w:rsidR="00F01C93" w:rsidRPr="008D360D" w:rsidRDefault="00F01C93" w:rsidP="00F01C93">
      <w:r w:rsidRPr="008D360D">
        <w:rPr>
          <w:shd w:val="clear" w:color="auto" w:fill="FFFFFF"/>
        </w:rPr>
        <w:t>If you have questions about vision loss, contact Proj</w:t>
      </w:r>
      <w:r w:rsidR="007477CB" w:rsidRPr="008D360D">
        <w:rPr>
          <w:shd w:val="clear" w:color="auto" w:fill="FFFFFF"/>
        </w:rPr>
        <w:t>ect Reach: Illinois Deaf-Blind S</w:t>
      </w:r>
      <w:r w:rsidRPr="008D360D">
        <w:rPr>
          <w:shd w:val="clear" w:color="auto" w:fill="FFFFFF"/>
        </w:rPr>
        <w:t xml:space="preserve">ervices at 630-790-2474 or email </w:t>
      </w:r>
      <w:hyperlink r:id="rId7" w:history="1">
        <w:r w:rsidRPr="008D360D">
          <w:rPr>
            <w:rStyle w:val="Hyperlink"/>
            <w:rFonts w:ascii="Verdana" w:hAnsi="Verdana"/>
            <w:color w:val="auto"/>
            <w:sz w:val="18"/>
            <w:szCs w:val="18"/>
            <w:shd w:val="clear" w:color="auto" w:fill="FFFFFF"/>
          </w:rPr>
          <w:t>mclyne@philiprockcenter.org</w:t>
        </w:r>
      </w:hyperlink>
    </w:p>
    <w:p w:rsidR="005D08E3" w:rsidRDefault="005D08E3" w:rsidP="005D08E3">
      <w:pPr>
        <w:rPr>
          <w:sz w:val="20"/>
          <w:szCs w:val="20"/>
        </w:rPr>
      </w:pPr>
    </w:p>
    <w:p w:rsidR="008D360D" w:rsidRDefault="008D360D" w:rsidP="005D08E3">
      <w:pPr>
        <w:rPr>
          <w:sz w:val="20"/>
          <w:szCs w:val="20"/>
        </w:rPr>
      </w:pPr>
      <w:r>
        <w:rPr>
          <w:sz w:val="20"/>
          <w:szCs w:val="20"/>
        </w:rPr>
        <w:t>Carla Beck</w:t>
      </w:r>
    </w:p>
    <w:p w:rsidR="008D360D" w:rsidRPr="008D360D" w:rsidRDefault="008D360D" w:rsidP="005D08E3">
      <w:pPr>
        <w:rPr>
          <w:sz w:val="20"/>
          <w:szCs w:val="20"/>
        </w:rPr>
      </w:pPr>
      <w:r>
        <w:rPr>
          <w:sz w:val="20"/>
          <w:szCs w:val="20"/>
        </w:rPr>
        <w:t>Project Reach:  Illinois Deaf-Blind Services</w:t>
      </w:r>
    </w:p>
    <w:sectPr w:rsidR="008D360D" w:rsidRPr="008D360D" w:rsidSect="000D0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8E3"/>
    <w:rsid w:val="000D0F54"/>
    <w:rsid w:val="00124D90"/>
    <w:rsid w:val="00192D93"/>
    <w:rsid w:val="00285DF5"/>
    <w:rsid w:val="002A30DD"/>
    <w:rsid w:val="002F62CB"/>
    <w:rsid w:val="004672EC"/>
    <w:rsid w:val="005D08E3"/>
    <w:rsid w:val="007477CB"/>
    <w:rsid w:val="008320F2"/>
    <w:rsid w:val="00862DB6"/>
    <w:rsid w:val="00874435"/>
    <w:rsid w:val="008D360D"/>
    <w:rsid w:val="00BB2A72"/>
    <w:rsid w:val="00BF7B82"/>
    <w:rsid w:val="00D02689"/>
    <w:rsid w:val="00D10C5E"/>
    <w:rsid w:val="00DC4D93"/>
    <w:rsid w:val="00EC2F44"/>
    <w:rsid w:val="00F01C93"/>
    <w:rsid w:val="00F2595D"/>
    <w:rsid w:val="00FE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0F2"/>
    <w:pPr>
      <w:spacing w:after="0" w:line="240" w:lineRule="auto"/>
    </w:pPr>
    <w:rPr>
      <w:sz w:val="24"/>
      <w:szCs w:val="24"/>
    </w:rPr>
  </w:style>
  <w:style w:type="paragraph" w:styleId="Heading1">
    <w:name w:val="heading 1"/>
    <w:basedOn w:val="Normal"/>
    <w:next w:val="Normal"/>
    <w:link w:val="Heading1Char"/>
    <w:uiPriority w:val="9"/>
    <w:qFormat/>
    <w:rsid w:val="008320F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20F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320F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20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20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20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20F2"/>
    <w:pPr>
      <w:spacing w:before="240" w:after="60"/>
      <w:outlineLvl w:val="6"/>
    </w:pPr>
  </w:style>
  <w:style w:type="paragraph" w:styleId="Heading8">
    <w:name w:val="heading 8"/>
    <w:basedOn w:val="Normal"/>
    <w:next w:val="Normal"/>
    <w:link w:val="Heading8Char"/>
    <w:uiPriority w:val="9"/>
    <w:semiHidden/>
    <w:unhideWhenUsed/>
    <w:qFormat/>
    <w:rsid w:val="008320F2"/>
    <w:pPr>
      <w:spacing w:before="240" w:after="60"/>
      <w:outlineLvl w:val="7"/>
    </w:pPr>
    <w:rPr>
      <w:i/>
      <w:iCs/>
    </w:rPr>
  </w:style>
  <w:style w:type="paragraph" w:styleId="Heading9">
    <w:name w:val="heading 9"/>
    <w:basedOn w:val="Normal"/>
    <w:next w:val="Normal"/>
    <w:link w:val="Heading9Char"/>
    <w:uiPriority w:val="9"/>
    <w:semiHidden/>
    <w:unhideWhenUsed/>
    <w:qFormat/>
    <w:rsid w:val="008320F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0F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320F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320F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320F2"/>
    <w:rPr>
      <w:b/>
      <w:bCs/>
      <w:sz w:val="28"/>
      <w:szCs w:val="28"/>
    </w:rPr>
  </w:style>
  <w:style w:type="character" w:customStyle="1" w:styleId="Heading5Char">
    <w:name w:val="Heading 5 Char"/>
    <w:basedOn w:val="DefaultParagraphFont"/>
    <w:link w:val="Heading5"/>
    <w:uiPriority w:val="9"/>
    <w:semiHidden/>
    <w:rsid w:val="008320F2"/>
    <w:rPr>
      <w:b/>
      <w:bCs/>
      <w:i/>
      <w:iCs/>
      <w:sz w:val="26"/>
      <w:szCs w:val="26"/>
    </w:rPr>
  </w:style>
  <w:style w:type="character" w:customStyle="1" w:styleId="Heading6Char">
    <w:name w:val="Heading 6 Char"/>
    <w:basedOn w:val="DefaultParagraphFont"/>
    <w:link w:val="Heading6"/>
    <w:uiPriority w:val="9"/>
    <w:semiHidden/>
    <w:rsid w:val="008320F2"/>
    <w:rPr>
      <w:b/>
      <w:bCs/>
    </w:rPr>
  </w:style>
  <w:style w:type="character" w:customStyle="1" w:styleId="Heading7Char">
    <w:name w:val="Heading 7 Char"/>
    <w:basedOn w:val="DefaultParagraphFont"/>
    <w:link w:val="Heading7"/>
    <w:uiPriority w:val="9"/>
    <w:semiHidden/>
    <w:rsid w:val="008320F2"/>
    <w:rPr>
      <w:sz w:val="24"/>
      <w:szCs w:val="24"/>
    </w:rPr>
  </w:style>
  <w:style w:type="character" w:customStyle="1" w:styleId="Heading8Char">
    <w:name w:val="Heading 8 Char"/>
    <w:basedOn w:val="DefaultParagraphFont"/>
    <w:link w:val="Heading8"/>
    <w:uiPriority w:val="9"/>
    <w:semiHidden/>
    <w:rsid w:val="008320F2"/>
    <w:rPr>
      <w:i/>
      <w:iCs/>
      <w:sz w:val="24"/>
      <w:szCs w:val="24"/>
    </w:rPr>
  </w:style>
  <w:style w:type="character" w:customStyle="1" w:styleId="Heading9Char">
    <w:name w:val="Heading 9 Char"/>
    <w:basedOn w:val="DefaultParagraphFont"/>
    <w:link w:val="Heading9"/>
    <w:uiPriority w:val="9"/>
    <w:semiHidden/>
    <w:rsid w:val="008320F2"/>
    <w:rPr>
      <w:rFonts w:asciiTheme="majorHAnsi" w:eastAsiaTheme="majorEastAsia" w:hAnsiTheme="majorHAnsi"/>
    </w:rPr>
  </w:style>
  <w:style w:type="paragraph" w:styleId="Title">
    <w:name w:val="Title"/>
    <w:basedOn w:val="Normal"/>
    <w:next w:val="Normal"/>
    <w:link w:val="TitleChar"/>
    <w:uiPriority w:val="10"/>
    <w:qFormat/>
    <w:rsid w:val="008320F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20F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20F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20F2"/>
    <w:rPr>
      <w:rFonts w:asciiTheme="majorHAnsi" w:eastAsiaTheme="majorEastAsia" w:hAnsiTheme="majorHAnsi"/>
      <w:sz w:val="24"/>
      <w:szCs w:val="24"/>
    </w:rPr>
  </w:style>
  <w:style w:type="character" w:styleId="Strong">
    <w:name w:val="Strong"/>
    <w:basedOn w:val="DefaultParagraphFont"/>
    <w:uiPriority w:val="22"/>
    <w:qFormat/>
    <w:rsid w:val="008320F2"/>
    <w:rPr>
      <w:b/>
      <w:bCs/>
    </w:rPr>
  </w:style>
  <w:style w:type="character" w:styleId="Emphasis">
    <w:name w:val="Emphasis"/>
    <w:basedOn w:val="DefaultParagraphFont"/>
    <w:uiPriority w:val="20"/>
    <w:qFormat/>
    <w:rsid w:val="008320F2"/>
    <w:rPr>
      <w:rFonts w:asciiTheme="minorHAnsi" w:hAnsiTheme="minorHAnsi"/>
      <w:b/>
      <w:i/>
      <w:iCs/>
    </w:rPr>
  </w:style>
  <w:style w:type="paragraph" w:styleId="NoSpacing">
    <w:name w:val="No Spacing"/>
    <w:basedOn w:val="Normal"/>
    <w:uiPriority w:val="1"/>
    <w:qFormat/>
    <w:rsid w:val="008320F2"/>
    <w:rPr>
      <w:szCs w:val="32"/>
    </w:rPr>
  </w:style>
  <w:style w:type="paragraph" w:styleId="ListParagraph">
    <w:name w:val="List Paragraph"/>
    <w:basedOn w:val="Normal"/>
    <w:uiPriority w:val="34"/>
    <w:qFormat/>
    <w:rsid w:val="008320F2"/>
    <w:pPr>
      <w:ind w:left="720"/>
      <w:contextualSpacing/>
    </w:pPr>
  </w:style>
  <w:style w:type="paragraph" w:styleId="Quote">
    <w:name w:val="Quote"/>
    <w:basedOn w:val="Normal"/>
    <w:next w:val="Normal"/>
    <w:link w:val="QuoteChar"/>
    <w:uiPriority w:val="29"/>
    <w:qFormat/>
    <w:rsid w:val="008320F2"/>
    <w:rPr>
      <w:i/>
    </w:rPr>
  </w:style>
  <w:style w:type="character" w:customStyle="1" w:styleId="QuoteChar">
    <w:name w:val="Quote Char"/>
    <w:basedOn w:val="DefaultParagraphFont"/>
    <w:link w:val="Quote"/>
    <w:uiPriority w:val="29"/>
    <w:rsid w:val="008320F2"/>
    <w:rPr>
      <w:i/>
      <w:sz w:val="24"/>
      <w:szCs w:val="24"/>
    </w:rPr>
  </w:style>
  <w:style w:type="paragraph" w:styleId="IntenseQuote">
    <w:name w:val="Intense Quote"/>
    <w:basedOn w:val="Normal"/>
    <w:next w:val="Normal"/>
    <w:link w:val="IntenseQuoteChar"/>
    <w:uiPriority w:val="30"/>
    <w:qFormat/>
    <w:rsid w:val="008320F2"/>
    <w:pPr>
      <w:ind w:left="720" w:right="720"/>
    </w:pPr>
    <w:rPr>
      <w:b/>
      <w:i/>
      <w:szCs w:val="22"/>
    </w:rPr>
  </w:style>
  <w:style w:type="character" w:customStyle="1" w:styleId="IntenseQuoteChar">
    <w:name w:val="Intense Quote Char"/>
    <w:basedOn w:val="DefaultParagraphFont"/>
    <w:link w:val="IntenseQuote"/>
    <w:uiPriority w:val="30"/>
    <w:rsid w:val="008320F2"/>
    <w:rPr>
      <w:b/>
      <w:i/>
      <w:sz w:val="24"/>
    </w:rPr>
  </w:style>
  <w:style w:type="character" w:styleId="SubtleEmphasis">
    <w:name w:val="Subtle Emphasis"/>
    <w:uiPriority w:val="19"/>
    <w:qFormat/>
    <w:rsid w:val="008320F2"/>
    <w:rPr>
      <w:i/>
      <w:color w:val="5A5A5A" w:themeColor="text1" w:themeTint="A5"/>
    </w:rPr>
  </w:style>
  <w:style w:type="character" w:styleId="IntenseEmphasis">
    <w:name w:val="Intense Emphasis"/>
    <w:basedOn w:val="DefaultParagraphFont"/>
    <w:uiPriority w:val="21"/>
    <w:qFormat/>
    <w:rsid w:val="008320F2"/>
    <w:rPr>
      <w:b/>
      <w:i/>
      <w:sz w:val="24"/>
      <w:szCs w:val="24"/>
      <w:u w:val="single"/>
    </w:rPr>
  </w:style>
  <w:style w:type="character" w:styleId="SubtleReference">
    <w:name w:val="Subtle Reference"/>
    <w:basedOn w:val="DefaultParagraphFont"/>
    <w:uiPriority w:val="31"/>
    <w:qFormat/>
    <w:rsid w:val="008320F2"/>
    <w:rPr>
      <w:sz w:val="24"/>
      <w:szCs w:val="24"/>
      <w:u w:val="single"/>
    </w:rPr>
  </w:style>
  <w:style w:type="character" w:styleId="IntenseReference">
    <w:name w:val="Intense Reference"/>
    <w:basedOn w:val="DefaultParagraphFont"/>
    <w:uiPriority w:val="32"/>
    <w:qFormat/>
    <w:rsid w:val="008320F2"/>
    <w:rPr>
      <w:b/>
      <w:sz w:val="24"/>
      <w:u w:val="single"/>
    </w:rPr>
  </w:style>
  <w:style w:type="character" w:styleId="BookTitle">
    <w:name w:val="Book Title"/>
    <w:basedOn w:val="DefaultParagraphFont"/>
    <w:uiPriority w:val="33"/>
    <w:qFormat/>
    <w:rsid w:val="008320F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20F2"/>
    <w:pPr>
      <w:outlineLvl w:val="9"/>
    </w:pPr>
  </w:style>
  <w:style w:type="character" w:customStyle="1" w:styleId="apple-converted-space">
    <w:name w:val="apple-converted-space"/>
    <w:basedOn w:val="DefaultParagraphFont"/>
    <w:rsid w:val="00F01C93"/>
  </w:style>
  <w:style w:type="character" w:styleId="Hyperlink">
    <w:name w:val="Hyperlink"/>
    <w:basedOn w:val="DefaultParagraphFont"/>
    <w:uiPriority w:val="99"/>
    <w:unhideWhenUsed/>
    <w:rsid w:val="00F01C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0F2"/>
    <w:pPr>
      <w:spacing w:after="0" w:line="240" w:lineRule="auto"/>
    </w:pPr>
    <w:rPr>
      <w:sz w:val="24"/>
      <w:szCs w:val="24"/>
    </w:rPr>
  </w:style>
  <w:style w:type="paragraph" w:styleId="Heading1">
    <w:name w:val="heading 1"/>
    <w:basedOn w:val="Normal"/>
    <w:next w:val="Normal"/>
    <w:link w:val="Heading1Char"/>
    <w:uiPriority w:val="9"/>
    <w:qFormat/>
    <w:rsid w:val="008320F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20F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320F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20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20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20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20F2"/>
    <w:pPr>
      <w:spacing w:before="240" w:after="60"/>
      <w:outlineLvl w:val="6"/>
    </w:pPr>
  </w:style>
  <w:style w:type="paragraph" w:styleId="Heading8">
    <w:name w:val="heading 8"/>
    <w:basedOn w:val="Normal"/>
    <w:next w:val="Normal"/>
    <w:link w:val="Heading8Char"/>
    <w:uiPriority w:val="9"/>
    <w:semiHidden/>
    <w:unhideWhenUsed/>
    <w:qFormat/>
    <w:rsid w:val="008320F2"/>
    <w:pPr>
      <w:spacing w:before="240" w:after="60"/>
      <w:outlineLvl w:val="7"/>
    </w:pPr>
    <w:rPr>
      <w:i/>
      <w:iCs/>
    </w:rPr>
  </w:style>
  <w:style w:type="paragraph" w:styleId="Heading9">
    <w:name w:val="heading 9"/>
    <w:basedOn w:val="Normal"/>
    <w:next w:val="Normal"/>
    <w:link w:val="Heading9Char"/>
    <w:uiPriority w:val="9"/>
    <w:semiHidden/>
    <w:unhideWhenUsed/>
    <w:qFormat/>
    <w:rsid w:val="008320F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0F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320F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320F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320F2"/>
    <w:rPr>
      <w:b/>
      <w:bCs/>
      <w:sz w:val="28"/>
      <w:szCs w:val="28"/>
    </w:rPr>
  </w:style>
  <w:style w:type="character" w:customStyle="1" w:styleId="Heading5Char">
    <w:name w:val="Heading 5 Char"/>
    <w:basedOn w:val="DefaultParagraphFont"/>
    <w:link w:val="Heading5"/>
    <w:uiPriority w:val="9"/>
    <w:semiHidden/>
    <w:rsid w:val="008320F2"/>
    <w:rPr>
      <w:b/>
      <w:bCs/>
      <w:i/>
      <w:iCs/>
      <w:sz w:val="26"/>
      <w:szCs w:val="26"/>
    </w:rPr>
  </w:style>
  <w:style w:type="character" w:customStyle="1" w:styleId="Heading6Char">
    <w:name w:val="Heading 6 Char"/>
    <w:basedOn w:val="DefaultParagraphFont"/>
    <w:link w:val="Heading6"/>
    <w:uiPriority w:val="9"/>
    <w:semiHidden/>
    <w:rsid w:val="008320F2"/>
    <w:rPr>
      <w:b/>
      <w:bCs/>
    </w:rPr>
  </w:style>
  <w:style w:type="character" w:customStyle="1" w:styleId="Heading7Char">
    <w:name w:val="Heading 7 Char"/>
    <w:basedOn w:val="DefaultParagraphFont"/>
    <w:link w:val="Heading7"/>
    <w:uiPriority w:val="9"/>
    <w:semiHidden/>
    <w:rsid w:val="008320F2"/>
    <w:rPr>
      <w:sz w:val="24"/>
      <w:szCs w:val="24"/>
    </w:rPr>
  </w:style>
  <w:style w:type="character" w:customStyle="1" w:styleId="Heading8Char">
    <w:name w:val="Heading 8 Char"/>
    <w:basedOn w:val="DefaultParagraphFont"/>
    <w:link w:val="Heading8"/>
    <w:uiPriority w:val="9"/>
    <w:semiHidden/>
    <w:rsid w:val="008320F2"/>
    <w:rPr>
      <w:i/>
      <w:iCs/>
      <w:sz w:val="24"/>
      <w:szCs w:val="24"/>
    </w:rPr>
  </w:style>
  <w:style w:type="character" w:customStyle="1" w:styleId="Heading9Char">
    <w:name w:val="Heading 9 Char"/>
    <w:basedOn w:val="DefaultParagraphFont"/>
    <w:link w:val="Heading9"/>
    <w:uiPriority w:val="9"/>
    <w:semiHidden/>
    <w:rsid w:val="008320F2"/>
    <w:rPr>
      <w:rFonts w:asciiTheme="majorHAnsi" w:eastAsiaTheme="majorEastAsia" w:hAnsiTheme="majorHAnsi"/>
    </w:rPr>
  </w:style>
  <w:style w:type="paragraph" w:styleId="Title">
    <w:name w:val="Title"/>
    <w:basedOn w:val="Normal"/>
    <w:next w:val="Normal"/>
    <w:link w:val="TitleChar"/>
    <w:uiPriority w:val="10"/>
    <w:qFormat/>
    <w:rsid w:val="008320F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20F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20F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20F2"/>
    <w:rPr>
      <w:rFonts w:asciiTheme="majorHAnsi" w:eastAsiaTheme="majorEastAsia" w:hAnsiTheme="majorHAnsi"/>
      <w:sz w:val="24"/>
      <w:szCs w:val="24"/>
    </w:rPr>
  </w:style>
  <w:style w:type="character" w:styleId="Strong">
    <w:name w:val="Strong"/>
    <w:basedOn w:val="DefaultParagraphFont"/>
    <w:uiPriority w:val="22"/>
    <w:qFormat/>
    <w:rsid w:val="008320F2"/>
    <w:rPr>
      <w:b/>
      <w:bCs/>
    </w:rPr>
  </w:style>
  <w:style w:type="character" w:styleId="Emphasis">
    <w:name w:val="Emphasis"/>
    <w:basedOn w:val="DefaultParagraphFont"/>
    <w:uiPriority w:val="20"/>
    <w:qFormat/>
    <w:rsid w:val="008320F2"/>
    <w:rPr>
      <w:rFonts w:asciiTheme="minorHAnsi" w:hAnsiTheme="minorHAnsi"/>
      <w:b/>
      <w:i/>
      <w:iCs/>
    </w:rPr>
  </w:style>
  <w:style w:type="paragraph" w:styleId="NoSpacing">
    <w:name w:val="No Spacing"/>
    <w:basedOn w:val="Normal"/>
    <w:uiPriority w:val="1"/>
    <w:qFormat/>
    <w:rsid w:val="008320F2"/>
    <w:rPr>
      <w:szCs w:val="32"/>
    </w:rPr>
  </w:style>
  <w:style w:type="paragraph" w:styleId="ListParagraph">
    <w:name w:val="List Paragraph"/>
    <w:basedOn w:val="Normal"/>
    <w:uiPriority w:val="34"/>
    <w:qFormat/>
    <w:rsid w:val="008320F2"/>
    <w:pPr>
      <w:ind w:left="720"/>
      <w:contextualSpacing/>
    </w:pPr>
  </w:style>
  <w:style w:type="paragraph" w:styleId="Quote">
    <w:name w:val="Quote"/>
    <w:basedOn w:val="Normal"/>
    <w:next w:val="Normal"/>
    <w:link w:val="QuoteChar"/>
    <w:uiPriority w:val="29"/>
    <w:qFormat/>
    <w:rsid w:val="008320F2"/>
    <w:rPr>
      <w:i/>
    </w:rPr>
  </w:style>
  <w:style w:type="character" w:customStyle="1" w:styleId="QuoteChar">
    <w:name w:val="Quote Char"/>
    <w:basedOn w:val="DefaultParagraphFont"/>
    <w:link w:val="Quote"/>
    <w:uiPriority w:val="29"/>
    <w:rsid w:val="008320F2"/>
    <w:rPr>
      <w:i/>
      <w:sz w:val="24"/>
      <w:szCs w:val="24"/>
    </w:rPr>
  </w:style>
  <w:style w:type="paragraph" w:styleId="IntenseQuote">
    <w:name w:val="Intense Quote"/>
    <w:basedOn w:val="Normal"/>
    <w:next w:val="Normal"/>
    <w:link w:val="IntenseQuoteChar"/>
    <w:uiPriority w:val="30"/>
    <w:qFormat/>
    <w:rsid w:val="008320F2"/>
    <w:pPr>
      <w:ind w:left="720" w:right="720"/>
    </w:pPr>
    <w:rPr>
      <w:b/>
      <w:i/>
      <w:szCs w:val="22"/>
    </w:rPr>
  </w:style>
  <w:style w:type="character" w:customStyle="1" w:styleId="IntenseQuoteChar">
    <w:name w:val="Intense Quote Char"/>
    <w:basedOn w:val="DefaultParagraphFont"/>
    <w:link w:val="IntenseQuote"/>
    <w:uiPriority w:val="30"/>
    <w:rsid w:val="008320F2"/>
    <w:rPr>
      <w:b/>
      <w:i/>
      <w:sz w:val="24"/>
    </w:rPr>
  </w:style>
  <w:style w:type="character" w:styleId="SubtleEmphasis">
    <w:name w:val="Subtle Emphasis"/>
    <w:uiPriority w:val="19"/>
    <w:qFormat/>
    <w:rsid w:val="008320F2"/>
    <w:rPr>
      <w:i/>
      <w:color w:val="5A5A5A" w:themeColor="text1" w:themeTint="A5"/>
    </w:rPr>
  </w:style>
  <w:style w:type="character" w:styleId="IntenseEmphasis">
    <w:name w:val="Intense Emphasis"/>
    <w:basedOn w:val="DefaultParagraphFont"/>
    <w:uiPriority w:val="21"/>
    <w:qFormat/>
    <w:rsid w:val="008320F2"/>
    <w:rPr>
      <w:b/>
      <w:i/>
      <w:sz w:val="24"/>
      <w:szCs w:val="24"/>
      <w:u w:val="single"/>
    </w:rPr>
  </w:style>
  <w:style w:type="character" w:styleId="SubtleReference">
    <w:name w:val="Subtle Reference"/>
    <w:basedOn w:val="DefaultParagraphFont"/>
    <w:uiPriority w:val="31"/>
    <w:qFormat/>
    <w:rsid w:val="008320F2"/>
    <w:rPr>
      <w:sz w:val="24"/>
      <w:szCs w:val="24"/>
      <w:u w:val="single"/>
    </w:rPr>
  </w:style>
  <w:style w:type="character" w:styleId="IntenseReference">
    <w:name w:val="Intense Reference"/>
    <w:basedOn w:val="DefaultParagraphFont"/>
    <w:uiPriority w:val="32"/>
    <w:qFormat/>
    <w:rsid w:val="008320F2"/>
    <w:rPr>
      <w:b/>
      <w:sz w:val="24"/>
      <w:u w:val="single"/>
    </w:rPr>
  </w:style>
  <w:style w:type="character" w:styleId="BookTitle">
    <w:name w:val="Book Title"/>
    <w:basedOn w:val="DefaultParagraphFont"/>
    <w:uiPriority w:val="33"/>
    <w:qFormat/>
    <w:rsid w:val="008320F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20F2"/>
    <w:pPr>
      <w:outlineLvl w:val="9"/>
    </w:pPr>
  </w:style>
  <w:style w:type="character" w:customStyle="1" w:styleId="apple-converted-space">
    <w:name w:val="apple-converted-space"/>
    <w:basedOn w:val="DefaultParagraphFont"/>
    <w:rsid w:val="00F01C93"/>
  </w:style>
  <w:style w:type="character" w:styleId="Hyperlink">
    <w:name w:val="Hyperlink"/>
    <w:basedOn w:val="DefaultParagraphFont"/>
    <w:uiPriority w:val="99"/>
    <w:unhideWhenUsed/>
    <w:rsid w:val="00F01C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5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lyne@philiprockcenter.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oa.org/" TargetMode="External"/><Relationship Id="rId5" Type="http://schemas.openxmlformats.org/officeDocument/2006/relationships/hyperlink" Target="http://www.ioaweb.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Bell</dc:creator>
  <cp:lastModifiedBy>Elizabeth Bell</cp:lastModifiedBy>
  <cp:revision>2</cp:revision>
  <dcterms:created xsi:type="dcterms:W3CDTF">2015-10-02T16:17:00Z</dcterms:created>
  <dcterms:modified xsi:type="dcterms:W3CDTF">2015-10-02T16:17:00Z</dcterms:modified>
</cp:coreProperties>
</file>